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D5D3" w14:textId="77777777" w:rsidR="00BB16FD" w:rsidRDefault="00BB16FD">
      <w:pPr>
        <w:rPr>
          <w:rFonts w:ascii="Century Gothic" w:hAnsi="Century Gothic"/>
        </w:rPr>
      </w:pPr>
    </w:p>
    <w:p w14:paraId="1C2E1EC1" w14:textId="60B763C1" w:rsidR="00A71554" w:rsidRDefault="00482ECE">
      <w:pPr>
        <w:rPr>
          <w:rFonts w:ascii="Century Gothic" w:hAnsi="Century Gothic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7201B748" wp14:editId="1F7E7F3D">
            <wp:simplePos x="0" y="0"/>
            <wp:positionH relativeFrom="margin">
              <wp:posOffset>-155563</wp:posOffset>
            </wp:positionH>
            <wp:positionV relativeFrom="margin">
              <wp:posOffset>-267970</wp:posOffset>
            </wp:positionV>
            <wp:extent cx="1857993" cy="612476"/>
            <wp:effectExtent l="0" t="0" r="0" b="0"/>
            <wp:wrapSquare wrapText="bothSides"/>
            <wp:docPr id="2" name="Afbeelding 2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993" cy="61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06730F" w14:textId="77777777" w:rsidR="00F6649F" w:rsidRDefault="00682C07" w:rsidP="00551659">
      <w:pPr>
        <w:spacing w:after="0"/>
        <w:ind w:left="3969"/>
        <w:rPr>
          <w:rFonts w:ascii="Century Gothic" w:hAnsi="Century Gothic"/>
        </w:rPr>
      </w:pPr>
      <w:r w:rsidRPr="00F6649F">
        <w:rPr>
          <w:rFonts w:ascii="Century Gothic" w:hAnsi="Century Gothic"/>
        </w:rPr>
        <w:t xml:space="preserve">Aan het college van </w:t>
      </w:r>
    </w:p>
    <w:p w14:paraId="32EB91C5" w14:textId="4ED59D75" w:rsidR="00A71554" w:rsidRPr="00F6649F" w:rsidRDefault="00682C07" w:rsidP="00551659">
      <w:pPr>
        <w:spacing w:after="0"/>
        <w:ind w:left="3969"/>
        <w:rPr>
          <w:rFonts w:ascii="Century Gothic" w:hAnsi="Century Gothic"/>
        </w:rPr>
      </w:pPr>
      <w:r w:rsidRPr="00F6649F">
        <w:rPr>
          <w:rFonts w:ascii="Century Gothic" w:hAnsi="Century Gothic"/>
        </w:rPr>
        <w:t>burgemeester en schepenen</w:t>
      </w:r>
    </w:p>
    <w:p w14:paraId="124412DA" w14:textId="77777777" w:rsidR="00682C07" w:rsidRPr="00F6649F" w:rsidRDefault="00682C07" w:rsidP="00551659">
      <w:pPr>
        <w:spacing w:after="0"/>
        <w:ind w:left="3969"/>
        <w:rPr>
          <w:rFonts w:ascii="Century Gothic" w:hAnsi="Century Gothic"/>
        </w:rPr>
      </w:pPr>
      <w:r w:rsidRPr="00F6649F">
        <w:rPr>
          <w:rFonts w:ascii="Century Gothic" w:hAnsi="Century Gothic"/>
        </w:rPr>
        <w:t>Grote Markt 6</w:t>
      </w:r>
    </w:p>
    <w:p w14:paraId="5893F854" w14:textId="77777777" w:rsidR="00682C07" w:rsidRDefault="00682C07" w:rsidP="00551659">
      <w:pPr>
        <w:spacing w:after="0"/>
        <w:ind w:left="3969"/>
        <w:rPr>
          <w:rFonts w:ascii="Century Gothic" w:hAnsi="Century Gothic"/>
        </w:rPr>
      </w:pPr>
      <w:r w:rsidRPr="00F6649F">
        <w:rPr>
          <w:rFonts w:ascii="Century Gothic" w:hAnsi="Century Gothic"/>
        </w:rPr>
        <w:t>8600 Diksmuide</w:t>
      </w:r>
    </w:p>
    <w:p w14:paraId="38F9CF1B" w14:textId="616A0360" w:rsidR="00BB16FD" w:rsidRDefault="00BB16FD" w:rsidP="0013072C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08DAB13" w14:textId="2A8D0EDB" w:rsidR="00863C82" w:rsidRPr="00551659" w:rsidRDefault="00863C82" w:rsidP="00BB16FD">
      <w:pPr>
        <w:spacing w:before="60" w:after="60" w:line="240" w:lineRule="auto"/>
        <w:rPr>
          <w:rFonts w:ascii="Century Gothic" w:hAnsi="Century Gothic"/>
          <w:b/>
          <w:sz w:val="24"/>
          <w:szCs w:val="24"/>
        </w:rPr>
      </w:pPr>
      <w:r w:rsidRPr="00551659">
        <w:rPr>
          <w:rFonts w:ascii="Century Gothic" w:hAnsi="Century Gothic"/>
          <w:b/>
          <w:sz w:val="24"/>
          <w:szCs w:val="24"/>
        </w:rPr>
        <w:t xml:space="preserve">Aanvraag </w:t>
      </w:r>
      <w:r w:rsidR="004E3631" w:rsidRPr="00551659">
        <w:rPr>
          <w:rFonts w:ascii="Century Gothic" w:hAnsi="Century Gothic"/>
          <w:b/>
          <w:sz w:val="24"/>
          <w:szCs w:val="24"/>
        </w:rPr>
        <w:t>tot hernieuwing eeuwigdurende grafconcessie</w:t>
      </w:r>
    </w:p>
    <w:p w14:paraId="25E8A157" w14:textId="0940ABB6" w:rsidR="00863C82" w:rsidRPr="00551659" w:rsidRDefault="00863C82" w:rsidP="0013072C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4252"/>
      </w:tblGrid>
      <w:tr w:rsidR="00D4376F" w:rsidRPr="00551659" w14:paraId="10EB6518" w14:textId="77777777" w:rsidTr="00F6649F">
        <w:trPr>
          <w:trHeight w:val="227"/>
        </w:trPr>
        <w:tc>
          <w:tcPr>
            <w:tcW w:w="2552" w:type="dxa"/>
          </w:tcPr>
          <w:p w14:paraId="18EC673A" w14:textId="5B9DA7F8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551659">
              <w:rPr>
                <w:rFonts w:ascii="Century Gothic" w:hAnsi="Century Gothic"/>
                <w:sz w:val="20"/>
                <w:szCs w:val="20"/>
              </w:rPr>
              <w:t>Dhr. / mevr.:</w:t>
            </w:r>
          </w:p>
        </w:tc>
        <w:tc>
          <w:tcPr>
            <w:tcW w:w="6520" w:type="dxa"/>
            <w:gridSpan w:val="2"/>
          </w:tcPr>
          <w:p w14:paraId="4040CC53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633AE720" w14:textId="77777777" w:rsidTr="00F6649F">
        <w:trPr>
          <w:trHeight w:val="227"/>
        </w:trPr>
        <w:tc>
          <w:tcPr>
            <w:tcW w:w="2552" w:type="dxa"/>
          </w:tcPr>
          <w:p w14:paraId="31921480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4C29309D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35AB5C33" w14:textId="77777777" w:rsidTr="0013072C">
        <w:trPr>
          <w:trHeight w:val="227"/>
        </w:trPr>
        <w:tc>
          <w:tcPr>
            <w:tcW w:w="2552" w:type="dxa"/>
          </w:tcPr>
          <w:p w14:paraId="65C1ACA3" w14:textId="5D5DC583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551659">
              <w:rPr>
                <w:rFonts w:ascii="Century Gothic" w:hAnsi="Century Gothic"/>
                <w:sz w:val="20"/>
                <w:szCs w:val="20"/>
              </w:rPr>
              <w:t>Naam:</w:t>
            </w:r>
          </w:p>
        </w:tc>
        <w:tc>
          <w:tcPr>
            <w:tcW w:w="6520" w:type="dxa"/>
            <w:gridSpan w:val="2"/>
            <w:tcBorders>
              <w:bottom w:val="dashed" w:sz="4" w:space="0" w:color="auto"/>
            </w:tcBorders>
          </w:tcPr>
          <w:p w14:paraId="5208C646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75BA5BFE" w14:textId="77777777" w:rsidTr="0013072C">
        <w:trPr>
          <w:trHeight w:val="227"/>
        </w:trPr>
        <w:tc>
          <w:tcPr>
            <w:tcW w:w="2552" w:type="dxa"/>
          </w:tcPr>
          <w:p w14:paraId="09FCD22B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</w:tcBorders>
          </w:tcPr>
          <w:p w14:paraId="43177398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297E6B1F" w14:textId="77777777" w:rsidTr="0013072C">
        <w:trPr>
          <w:trHeight w:val="227"/>
        </w:trPr>
        <w:tc>
          <w:tcPr>
            <w:tcW w:w="2552" w:type="dxa"/>
          </w:tcPr>
          <w:p w14:paraId="09680DF2" w14:textId="05E92B79" w:rsidR="00D4376F" w:rsidRPr="00551659" w:rsidRDefault="00F6649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D4376F" w:rsidRPr="00551659">
              <w:rPr>
                <w:rFonts w:ascii="Century Gothic" w:hAnsi="Century Gothic"/>
                <w:sz w:val="20"/>
                <w:szCs w:val="20"/>
              </w:rPr>
              <w:t>dres:</w:t>
            </w:r>
          </w:p>
        </w:tc>
        <w:tc>
          <w:tcPr>
            <w:tcW w:w="6520" w:type="dxa"/>
            <w:gridSpan w:val="2"/>
            <w:tcBorders>
              <w:bottom w:val="dashed" w:sz="4" w:space="0" w:color="auto"/>
            </w:tcBorders>
          </w:tcPr>
          <w:p w14:paraId="77EBBB54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41F2605D" w14:textId="77777777" w:rsidTr="0013072C">
        <w:trPr>
          <w:trHeight w:val="227"/>
        </w:trPr>
        <w:tc>
          <w:tcPr>
            <w:tcW w:w="2552" w:type="dxa"/>
          </w:tcPr>
          <w:p w14:paraId="71E0436C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</w:tcBorders>
          </w:tcPr>
          <w:p w14:paraId="43878B28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76648DF5" w14:textId="77777777" w:rsidTr="0013072C">
        <w:trPr>
          <w:trHeight w:val="227"/>
        </w:trPr>
        <w:tc>
          <w:tcPr>
            <w:tcW w:w="2552" w:type="dxa"/>
          </w:tcPr>
          <w:p w14:paraId="605B67E4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bottom w:val="dashed" w:sz="4" w:space="0" w:color="auto"/>
            </w:tcBorders>
          </w:tcPr>
          <w:p w14:paraId="2DAD8F70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773DC0C9" w14:textId="77777777" w:rsidTr="0013072C">
        <w:trPr>
          <w:trHeight w:val="227"/>
        </w:trPr>
        <w:tc>
          <w:tcPr>
            <w:tcW w:w="2552" w:type="dxa"/>
          </w:tcPr>
          <w:p w14:paraId="0A6799AB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</w:tcBorders>
          </w:tcPr>
          <w:p w14:paraId="437EEC58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4D92B2EE" w14:textId="77777777" w:rsidTr="0013072C">
        <w:trPr>
          <w:trHeight w:val="227"/>
        </w:trPr>
        <w:tc>
          <w:tcPr>
            <w:tcW w:w="2552" w:type="dxa"/>
          </w:tcPr>
          <w:p w14:paraId="1719D08A" w14:textId="6786EF12" w:rsidR="00D4376F" w:rsidRPr="00551659" w:rsidRDefault="00F6649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D4376F" w:rsidRPr="00551659">
              <w:rPr>
                <w:rFonts w:ascii="Century Gothic" w:hAnsi="Century Gothic"/>
                <w:sz w:val="20"/>
                <w:szCs w:val="20"/>
              </w:rPr>
              <w:t>elefoonnummer:</w:t>
            </w:r>
          </w:p>
        </w:tc>
        <w:tc>
          <w:tcPr>
            <w:tcW w:w="6520" w:type="dxa"/>
            <w:gridSpan w:val="2"/>
            <w:tcBorders>
              <w:bottom w:val="dashed" w:sz="4" w:space="0" w:color="auto"/>
            </w:tcBorders>
          </w:tcPr>
          <w:p w14:paraId="5461F8CD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57A366A3" w14:textId="77777777" w:rsidTr="0013072C">
        <w:trPr>
          <w:trHeight w:val="227"/>
        </w:trPr>
        <w:tc>
          <w:tcPr>
            <w:tcW w:w="2552" w:type="dxa"/>
          </w:tcPr>
          <w:p w14:paraId="3634B890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</w:tcBorders>
          </w:tcPr>
          <w:p w14:paraId="1F99501F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42D56699" w14:textId="77777777" w:rsidTr="0013072C">
        <w:trPr>
          <w:trHeight w:val="227"/>
        </w:trPr>
        <w:tc>
          <w:tcPr>
            <w:tcW w:w="2552" w:type="dxa"/>
          </w:tcPr>
          <w:p w14:paraId="09A0299E" w14:textId="7A3DD7C1" w:rsidR="00D4376F" w:rsidRPr="00551659" w:rsidRDefault="00F6649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BB16FD">
              <w:rPr>
                <w:rFonts w:ascii="Century Gothic" w:hAnsi="Century Gothic"/>
                <w:sz w:val="20"/>
                <w:szCs w:val="20"/>
              </w:rPr>
              <w:t>-</w:t>
            </w:r>
            <w:r w:rsidR="00D4376F" w:rsidRPr="00551659">
              <w:rPr>
                <w:rFonts w:ascii="Century Gothic" w:hAnsi="Century Gothic"/>
                <w:sz w:val="20"/>
                <w:szCs w:val="20"/>
              </w:rPr>
              <w:t>mailadres:</w:t>
            </w:r>
          </w:p>
        </w:tc>
        <w:tc>
          <w:tcPr>
            <w:tcW w:w="6520" w:type="dxa"/>
            <w:gridSpan w:val="2"/>
            <w:tcBorders>
              <w:bottom w:val="dashed" w:sz="4" w:space="0" w:color="auto"/>
            </w:tcBorders>
          </w:tcPr>
          <w:p w14:paraId="60694DAA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6CAEEB2F" w14:textId="77777777" w:rsidTr="0013072C">
        <w:trPr>
          <w:trHeight w:val="227"/>
        </w:trPr>
        <w:tc>
          <w:tcPr>
            <w:tcW w:w="2552" w:type="dxa"/>
          </w:tcPr>
          <w:p w14:paraId="0EBAF8F4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</w:tcBorders>
          </w:tcPr>
          <w:p w14:paraId="35ED53A7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3A4695B9" w14:textId="77777777" w:rsidTr="0013072C">
        <w:trPr>
          <w:trHeight w:val="227"/>
        </w:trPr>
        <w:tc>
          <w:tcPr>
            <w:tcW w:w="2552" w:type="dxa"/>
          </w:tcPr>
          <w:p w14:paraId="1CED847F" w14:textId="3F5C4C50" w:rsidR="00D4376F" w:rsidRPr="00551659" w:rsidRDefault="00F6649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="00D4376F" w:rsidRPr="00551659">
              <w:rPr>
                <w:rFonts w:ascii="Century Gothic" w:hAnsi="Century Gothic"/>
                <w:sz w:val="20"/>
                <w:szCs w:val="20"/>
              </w:rPr>
              <w:t>ijksregisternummer:</w:t>
            </w:r>
          </w:p>
        </w:tc>
        <w:tc>
          <w:tcPr>
            <w:tcW w:w="6520" w:type="dxa"/>
            <w:gridSpan w:val="2"/>
            <w:tcBorders>
              <w:bottom w:val="dashed" w:sz="4" w:space="0" w:color="auto"/>
            </w:tcBorders>
          </w:tcPr>
          <w:p w14:paraId="5F00BC59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15EC58D7" w14:textId="77777777" w:rsidTr="0013072C">
        <w:trPr>
          <w:trHeight w:val="227"/>
        </w:trPr>
        <w:tc>
          <w:tcPr>
            <w:tcW w:w="2552" w:type="dxa"/>
          </w:tcPr>
          <w:p w14:paraId="577ADD9A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</w:tcBorders>
          </w:tcPr>
          <w:p w14:paraId="1F944373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10EF8BFB" w14:textId="77777777" w:rsidTr="0013072C">
        <w:trPr>
          <w:trHeight w:val="227"/>
        </w:trPr>
        <w:tc>
          <w:tcPr>
            <w:tcW w:w="9072" w:type="dxa"/>
            <w:gridSpan w:val="3"/>
          </w:tcPr>
          <w:p w14:paraId="02EE7447" w14:textId="50BC8327" w:rsidR="00D4376F" w:rsidRPr="00551659" w:rsidRDefault="00F62935" w:rsidP="00812006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</w:t>
            </w:r>
            <w:r w:rsidR="00D4376F" w:rsidRPr="00551659">
              <w:rPr>
                <w:rFonts w:ascii="Century Gothic" w:hAnsi="Century Gothic"/>
                <w:sz w:val="20"/>
                <w:szCs w:val="20"/>
              </w:rPr>
              <w:t xml:space="preserve">raagt een verlenging voor de eeuwigdurende concessie op de begraafplaats </w:t>
            </w:r>
          </w:p>
        </w:tc>
      </w:tr>
      <w:tr w:rsidR="00D4376F" w:rsidRPr="00551659" w14:paraId="3A36B958" w14:textId="77777777" w:rsidTr="0013072C">
        <w:trPr>
          <w:trHeight w:val="227"/>
        </w:trPr>
        <w:tc>
          <w:tcPr>
            <w:tcW w:w="2552" w:type="dxa"/>
          </w:tcPr>
          <w:p w14:paraId="0E795466" w14:textId="01BFBBE8" w:rsidR="00D4376F" w:rsidRPr="00551659" w:rsidRDefault="00D4376F" w:rsidP="00812006">
            <w:pPr>
              <w:spacing w:before="60"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551659">
              <w:rPr>
                <w:rFonts w:ascii="Century Gothic" w:hAnsi="Century Gothic"/>
                <w:sz w:val="20"/>
                <w:szCs w:val="20"/>
              </w:rPr>
              <w:t>van de gemeente</w:t>
            </w:r>
          </w:p>
        </w:tc>
        <w:tc>
          <w:tcPr>
            <w:tcW w:w="6520" w:type="dxa"/>
            <w:gridSpan w:val="2"/>
            <w:tcBorders>
              <w:bottom w:val="dashed" w:sz="4" w:space="0" w:color="auto"/>
            </w:tcBorders>
          </w:tcPr>
          <w:p w14:paraId="5FA78F71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6F6C3401" w14:textId="77777777" w:rsidTr="0013072C">
        <w:trPr>
          <w:trHeight w:val="227"/>
        </w:trPr>
        <w:tc>
          <w:tcPr>
            <w:tcW w:w="2552" w:type="dxa"/>
          </w:tcPr>
          <w:p w14:paraId="58D26028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</w:tcBorders>
          </w:tcPr>
          <w:p w14:paraId="19BFD572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0173C5BC" w14:textId="77777777" w:rsidTr="0013072C">
        <w:trPr>
          <w:trHeight w:val="227"/>
        </w:trPr>
        <w:tc>
          <w:tcPr>
            <w:tcW w:w="9072" w:type="dxa"/>
            <w:gridSpan w:val="3"/>
          </w:tcPr>
          <w:p w14:paraId="18153A8C" w14:textId="03823479" w:rsidR="00D4376F" w:rsidRPr="00551659" w:rsidRDefault="00F62935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  <w:r w:rsidR="00D4376F" w:rsidRPr="00551659">
              <w:rPr>
                <w:rFonts w:ascii="Century Gothic" w:hAnsi="Century Gothic"/>
                <w:sz w:val="20"/>
                <w:szCs w:val="20"/>
              </w:rPr>
              <w:t>ienende tot de laatste rustplaats van:</w:t>
            </w:r>
          </w:p>
        </w:tc>
      </w:tr>
      <w:tr w:rsidR="004970EB" w:rsidRPr="00551659" w14:paraId="5A3964AF" w14:textId="77777777" w:rsidTr="00BB16FD">
        <w:trPr>
          <w:trHeight w:val="227"/>
        </w:trPr>
        <w:tc>
          <w:tcPr>
            <w:tcW w:w="9072" w:type="dxa"/>
            <w:gridSpan w:val="3"/>
            <w:tcBorders>
              <w:bottom w:val="dashed" w:sz="4" w:space="0" w:color="auto"/>
            </w:tcBorders>
          </w:tcPr>
          <w:p w14:paraId="490EDCCC" w14:textId="77777777" w:rsidR="004970EB" w:rsidRPr="00551659" w:rsidRDefault="004970EB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B16FD" w:rsidRPr="00BB16FD" w14:paraId="77ADEED0" w14:textId="77777777" w:rsidTr="00BB16FD">
        <w:trPr>
          <w:trHeight w:val="227"/>
        </w:trPr>
        <w:tc>
          <w:tcPr>
            <w:tcW w:w="9072" w:type="dxa"/>
            <w:gridSpan w:val="3"/>
            <w:tcBorders>
              <w:top w:val="dashed" w:sz="4" w:space="0" w:color="auto"/>
            </w:tcBorders>
          </w:tcPr>
          <w:p w14:paraId="08992F08" w14:textId="77777777" w:rsidR="00BB16FD" w:rsidRPr="00BB16FD" w:rsidRDefault="00BB16FD" w:rsidP="0013072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970EB" w:rsidRPr="00BB16FD" w14:paraId="0F1B4325" w14:textId="77777777" w:rsidTr="00BB16FD">
        <w:trPr>
          <w:trHeight w:val="227"/>
        </w:trPr>
        <w:tc>
          <w:tcPr>
            <w:tcW w:w="9072" w:type="dxa"/>
            <w:gridSpan w:val="3"/>
            <w:tcBorders>
              <w:bottom w:val="dashed" w:sz="4" w:space="0" w:color="auto"/>
            </w:tcBorders>
          </w:tcPr>
          <w:p w14:paraId="0236E5D1" w14:textId="77777777" w:rsidR="004970EB" w:rsidRPr="00BB16FD" w:rsidRDefault="004970EB" w:rsidP="0013072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4376F" w:rsidRPr="00551659" w14:paraId="7EEF92B3" w14:textId="77777777" w:rsidTr="0013072C">
        <w:trPr>
          <w:trHeight w:val="227"/>
        </w:trPr>
        <w:tc>
          <w:tcPr>
            <w:tcW w:w="2552" w:type="dxa"/>
            <w:tcBorders>
              <w:top w:val="dashed" w:sz="4" w:space="0" w:color="auto"/>
            </w:tcBorders>
          </w:tcPr>
          <w:p w14:paraId="433A7E61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</w:tcBorders>
          </w:tcPr>
          <w:p w14:paraId="360F2AF4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376F" w:rsidRPr="00551659" w14:paraId="17B1AF78" w14:textId="77777777" w:rsidTr="0013072C">
        <w:trPr>
          <w:trHeight w:val="227"/>
        </w:trPr>
        <w:tc>
          <w:tcPr>
            <w:tcW w:w="9072" w:type="dxa"/>
            <w:gridSpan w:val="3"/>
          </w:tcPr>
          <w:p w14:paraId="79B108F6" w14:textId="42C550FD" w:rsidR="00D4376F" w:rsidRPr="00551659" w:rsidRDefault="00D4376F" w:rsidP="0013072C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51659">
              <w:rPr>
                <w:rFonts w:ascii="Century Gothic" w:hAnsi="Century Gothic"/>
                <w:sz w:val="20"/>
                <w:szCs w:val="20"/>
              </w:rPr>
              <w:t xml:space="preserve">De altijddurende concessies zijn sinds de wet van 20 juli 1971 omgezet in </w:t>
            </w:r>
            <w:r w:rsidR="00EC48B1">
              <w:rPr>
                <w:rFonts w:ascii="Century Gothic" w:hAnsi="Century Gothic"/>
                <w:sz w:val="20"/>
                <w:szCs w:val="20"/>
              </w:rPr>
              <w:t xml:space="preserve">verlengbare </w:t>
            </w:r>
            <w:r w:rsidRPr="00551659">
              <w:rPr>
                <w:rFonts w:ascii="Century Gothic" w:hAnsi="Century Gothic"/>
                <w:sz w:val="20"/>
                <w:szCs w:val="20"/>
              </w:rPr>
              <w:t xml:space="preserve">concessies </w:t>
            </w:r>
            <w:r w:rsidR="0065390F">
              <w:rPr>
                <w:rFonts w:ascii="Century Gothic" w:hAnsi="Century Gothic"/>
                <w:sz w:val="20"/>
                <w:szCs w:val="20"/>
              </w:rPr>
              <w:t>met een vastgelegde looptijd, in Diksmuide werd deze bepaald op vijftien</w:t>
            </w:r>
            <w:r w:rsidRPr="00551659">
              <w:rPr>
                <w:rFonts w:ascii="Century Gothic" w:hAnsi="Century Gothic"/>
                <w:sz w:val="20"/>
                <w:szCs w:val="20"/>
              </w:rPr>
              <w:t xml:space="preserve"> jaar</w:t>
            </w:r>
            <w:r w:rsidR="00241A8C">
              <w:rPr>
                <w:rFonts w:ascii="Century Gothic" w:hAnsi="Century Gothic"/>
                <w:sz w:val="20"/>
                <w:szCs w:val="20"/>
              </w:rPr>
              <w:t>,</w:t>
            </w:r>
            <w:r w:rsidRPr="00551659">
              <w:rPr>
                <w:rFonts w:ascii="Century Gothic" w:hAnsi="Century Gothic"/>
                <w:sz w:val="20"/>
                <w:szCs w:val="20"/>
              </w:rPr>
              <w:t xml:space="preserve"> zonder vergoeding.</w:t>
            </w:r>
          </w:p>
        </w:tc>
      </w:tr>
      <w:tr w:rsidR="00D4376F" w:rsidRPr="00551659" w14:paraId="476BFBC5" w14:textId="77777777" w:rsidTr="0013072C">
        <w:trPr>
          <w:trHeight w:val="227"/>
        </w:trPr>
        <w:tc>
          <w:tcPr>
            <w:tcW w:w="2552" w:type="dxa"/>
          </w:tcPr>
          <w:p w14:paraId="1165BBA4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06DC2B0B" w14:textId="77777777" w:rsidR="00D4376F" w:rsidRPr="00551659" w:rsidRDefault="00D4376F" w:rsidP="0013072C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05F82" w:rsidRPr="00551659" w14:paraId="712E48D4" w14:textId="77777777" w:rsidTr="00F6649F">
        <w:trPr>
          <w:trHeight w:val="227"/>
        </w:trPr>
        <w:tc>
          <w:tcPr>
            <w:tcW w:w="2552" w:type="dxa"/>
          </w:tcPr>
          <w:p w14:paraId="142F26F1" w14:textId="2FBE721A" w:rsidR="00305F82" w:rsidRPr="00551659" w:rsidRDefault="00F6649F" w:rsidP="00305F82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Datum + handtekening</w:t>
            </w:r>
          </w:p>
        </w:tc>
        <w:tc>
          <w:tcPr>
            <w:tcW w:w="2268" w:type="dxa"/>
          </w:tcPr>
          <w:p w14:paraId="6FF597E8" w14:textId="77777777" w:rsidR="00305F82" w:rsidRPr="00551659" w:rsidRDefault="00305F82" w:rsidP="00305F82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BD18D80" w14:textId="77777777" w:rsidR="00305F82" w:rsidRPr="00551659" w:rsidRDefault="00305F82" w:rsidP="00305F82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C687328" w14:textId="77777777" w:rsidR="00D4376F" w:rsidRPr="00551659" w:rsidRDefault="00D4376F" w:rsidP="0013072C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D4376F" w:rsidRPr="00551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D470" w14:textId="77777777" w:rsidR="00106C84" w:rsidRDefault="00106C84" w:rsidP="00106C84">
      <w:pPr>
        <w:spacing w:after="0" w:line="240" w:lineRule="auto"/>
      </w:pPr>
      <w:r>
        <w:separator/>
      </w:r>
    </w:p>
  </w:endnote>
  <w:endnote w:type="continuationSeparator" w:id="0">
    <w:p w14:paraId="4BC23DBF" w14:textId="77777777" w:rsidR="00106C84" w:rsidRDefault="00106C84" w:rsidP="0010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FF13" w14:textId="77777777" w:rsidR="00106C84" w:rsidRDefault="00106C84" w:rsidP="00106C84">
      <w:pPr>
        <w:spacing w:after="0" w:line="240" w:lineRule="auto"/>
      </w:pPr>
      <w:r>
        <w:separator/>
      </w:r>
    </w:p>
  </w:footnote>
  <w:footnote w:type="continuationSeparator" w:id="0">
    <w:p w14:paraId="3F9C011B" w14:textId="77777777" w:rsidR="00106C84" w:rsidRDefault="00106C84" w:rsidP="00106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120E"/>
    <w:multiLevelType w:val="hybridMultilevel"/>
    <w:tmpl w:val="A634C8AC"/>
    <w:lvl w:ilvl="0" w:tplc="6908F9BE">
      <w:numFmt w:val="bullet"/>
      <w:lvlText w:val=""/>
      <w:lvlJc w:val="left"/>
      <w:pPr>
        <w:ind w:left="750" w:hanging="39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06AF"/>
    <w:multiLevelType w:val="hybridMultilevel"/>
    <w:tmpl w:val="C06EBD5A"/>
    <w:lvl w:ilvl="0" w:tplc="B492BA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A53E0"/>
    <w:multiLevelType w:val="hybridMultilevel"/>
    <w:tmpl w:val="4E22C788"/>
    <w:lvl w:ilvl="0" w:tplc="12BC01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F7EF1"/>
    <w:multiLevelType w:val="hybridMultilevel"/>
    <w:tmpl w:val="6164C67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46633">
    <w:abstractNumId w:val="2"/>
  </w:num>
  <w:num w:numId="2" w16cid:durableId="2105952245">
    <w:abstractNumId w:val="1"/>
  </w:num>
  <w:num w:numId="3" w16cid:durableId="193005689">
    <w:abstractNumId w:val="3"/>
  </w:num>
  <w:num w:numId="4" w16cid:durableId="42835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82"/>
    <w:rsid w:val="00073AE9"/>
    <w:rsid w:val="000C6319"/>
    <w:rsid w:val="000F5F50"/>
    <w:rsid w:val="00106C84"/>
    <w:rsid w:val="0013072C"/>
    <w:rsid w:val="00134B5F"/>
    <w:rsid w:val="00176A7F"/>
    <w:rsid w:val="001C19F0"/>
    <w:rsid w:val="001C57CA"/>
    <w:rsid w:val="00241A8C"/>
    <w:rsid w:val="00243875"/>
    <w:rsid w:val="002729A2"/>
    <w:rsid w:val="00305F82"/>
    <w:rsid w:val="00323373"/>
    <w:rsid w:val="00396AEA"/>
    <w:rsid w:val="003C2556"/>
    <w:rsid w:val="004653AF"/>
    <w:rsid w:val="00482ECE"/>
    <w:rsid w:val="004837B3"/>
    <w:rsid w:val="004846C2"/>
    <w:rsid w:val="0049262A"/>
    <w:rsid w:val="004970EB"/>
    <w:rsid w:val="004977CB"/>
    <w:rsid w:val="004B25BE"/>
    <w:rsid w:val="004C7B25"/>
    <w:rsid w:val="004E3631"/>
    <w:rsid w:val="004E6DE1"/>
    <w:rsid w:val="00505A6C"/>
    <w:rsid w:val="00517782"/>
    <w:rsid w:val="00551659"/>
    <w:rsid w:val="00567DED"/>
    <w:rsid w:val="005C4B4B"/>
    <w:rsid w:val="00642778"/>
    <w:rsid w:val="0065390F"/>
    <w:rsid w:val="00682C07"/>
    <w:rsid w:val="006A6EBA"/>
    <w:rsid w:val="006C6E2C"/>
    <w:rsid w:val="00716219"/>
    <w:rsid w:val="00760BB7"/>
    <w:rsid w:val="007D0DFD"/>
    <w:rsid w:val="00812006"/>
    <w:rsid w:val="008176F4"/>
    <w:rsid w:val="008414DF"/>
    <w:rsid w:val="00863C82"/>
    <w:rsid w:val="009358CE"/>
    <w:rsid w:val="00A30CB6"/>
    <w:rsid w:val="00A44106"/>
    <w:rsid w:val="00A51D4C"/>
    <w:rsid w:val="00A675B5"/>
    <w:rsid w:val="00A71554"/>
    <w:rsid w:val="00AE4D0F"/>
    <w:rsid w:val="00B36562"/>
    <w:rsid w:val="00B53409"/>
    <w:rsid w:val="00BA6787"/>
    <w:rsid w:val="00BB16FD"/>
    <w:rsid w:val="00BF0D75"/>
    <w:rsid w:val="00D032D7"/>
    <w:rsid w:val="00D4376F"/>
    <w:rsid w:val="00DB09DD"/>
    <w:rsid w:val="00DE264E"/>
    <w:rsid w:val="00DE4705"/>
    <w:rsid w:val="00E10ECC"/>
    <w:rsid w:val="00E121E2"/>
    <w:rsid w:val="00E87BAC"/>
    <w:rsid w:val="00E94D67"/>
    <w:rsid w:val="00EB6301"/>
    <w:rsid w:val="00EC48B1"/>
    <w:rsid w:val="00F62935"/>
    <w:rsid w:val="00F6552E"/>
    <w:rsid w:val="00F6649F"/>
    <w:rsid w:val="00F74BB3"/>
    <w:rsid w:val="00F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F479"/>
  <w15:chartTrackingRefBased/>
  <w15:docId w15:val="{58C3EABC-7C64-4F2A-9441-4333B0A7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1554"/>
    <w:pPr>
      <w:ind w:left="720"/>
      <w:contextualSpacing/>
    </w:pPr>
  </w:style>
  <w:style w:type="table" w:styleId="Tabelraster">
    <w:name w:val="Table Grid"/>
    <w:basedOn w:val="Standaardtabel"/>
    <w:uiPriority w:val="39"/>
    <w:rsid w:val="0050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0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6C84"/>
  </w:style>
  <w:style w:type="paragraph" w:styleId="Voettekst">
    <w:name w:val="footer"/>
    <w:basedOn w:val="Standaard"/>
    <w:link w:val="VoettekstChar"/>
    <w:uiPriority w:val="99"/>
    <w:unhideWhenUsed/>
    <w:rsid w:val="0010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Vanhooren</dc:creator>
  <cp:keywords/>
  <dc:description/>
  <cp:lastModifiedBy>Patricia Vansteelandt</cp:lastModifiedBy>
  <cp:revision>18</cp:revision>
  <cp:lastPrinted>2021-09-02T12:24:00Z</cp:lastPrinted>
  <dcterms:created xsi:type="dcterms:W3CDTF">2021-09-02T12:06:00Z</dcterms:created>
  <dcterms:modified xsi:type="dcterms:W3CDTF">2025-12-23T13:48:00Z</dcterms:modified>
</cp:coreProperties>
</file>